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B13D" w14:textId="1D45DCDC" w:rsidR="00136D59" w:rsidRDefault="00136D59" w:rsidP="00C57A39">
      <w:pPr>
        <w:pStyle w:val="Rubrik1"/>
        <w:rPr>
          <w:rFonts w:ascii="Times New Roman" w:hAnsi="Times New Roman" w:cs="Times New Roman"/>
          <w:sz w:val="28"/>
          <w:szCs w:val="28"/>
        </w:rPr>
      </w:pPr>
    </w:p>
    <w:p w14:paraId="1C36B6CC" w14:textId="77777777" w:rsidR="00046AE4" w:rsidRPr="00046AE4" w:rsidRDefault="00046AE4" w:rsidP="00046AE4"/>
    <w:p w14:paraId="7E5D54BD" w14:textId="58845A6B" w:rsidR="00136D59" w:rsidRPr="00F43C91" w:rsidRDefault="001103EC" w:rsidP="00136D59">
      <w:pPr>
        <w:pStyle w:val="Rubrik"/>
        <w:rPr>
          <w:sz w:val="44"/>
          <w:szCs w:val="44"/>
        </w:rPr>
      </w:pPr>
      <w:r>
        <w:rPr>
          <w:sz w:val="44"/>
          <w:szCs w:val="44"/>
        </w:rPr>
        <w:t>Sam</w:t>
      </w:r>
      <w:r w:rsidR="00046AE4">
        <w:rPr>
          <w:sz w:val="44"/>
          <w:szCs w:val="44"/>
        </w:rPr>
        <w:t>råd gällande</w:t>
      </w:r>
      <w:r w:rsidR="00FE15FA" w:rsidRPr="00F43C91">
        <w:rPr>
          <w:sz w:val="44"/>
          <w:szCs w:val="44"/>
        </w:rPr>
        <w:t xml:space="preserve"> </w:t>
      </w:r>
      <w:r>
        <w:rPr>
          <w:sz w:val="44"/>
          <w:szCs w:val="44"/>
        </w:rPr>
        <w:t>byte av kursplan</w:t>
      </w:r>
    </w:p>
    <w:p w14:paraId="5D88BFDC" w14:textId="77777777" w:rsidR="00136D59" w:rsidRPr="00136D59" w:rsidRDefault="00136D59" w:rsidP="00136D59">
      <w:pPr>
        <w:rPr>
          <w:rFonts w:ascii="Calibri" w:hAnsi="Calibri" w:cs="Calibri"/>
          <w:b/>
          <w:sz w:val="22"/>
          <w:szCs w:val="22"/>
        </w:rPr>
      </w:pPr>
      <w:r w:rsidRPr="00136D59">
        <w:rPr>
          <w:rFonts w:ascii="Calibri" w:hAnsi="Calibri" w:cs="Calibri"/>
          <w:b/>
          <w:sz w:val="22"/>
          <w:szCs w:val="22"/>
        </w:rPr>
        <w:t>Elevuppgifter</w:t>
      </w:r>
    </w:p>
    <w:p w14:paraId="623535A9" w14:textId="77777777" w:rsidR="00136D59" w:rsidRPr="00136D59" w:rsidRDefault="00136D59" w:rsidP="00136D59">
      <w:pPr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136D59" w:rsidRPr="00F502B0" w14:paraId="1ABC5DD8" w14:textId="77777777" w:rsidTr="00056428">
        <w:tc>
          <w:tcPr>
            <w:tcW w:w="9923" w:type="dxa"/>
            <w:gridSpan w:val="2"/>
            <w:shd w:val="clear" w:color="auto" w:fill="auto"/>
          </w:tcPr>
          <w:p w14:paraId="2E586CF6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F502B0">
              <w:rPr>
                <w:rFonts w:ascii="Calibri" w:hAnsi="Calibri" w:cs="Calibri"/>
                <w:sz w:val="18"/>
                <w:szCs w:val="18"/>
              </w:rPr>
              <w:t>illtalsnamn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och efternamn</w:t>
            </w:r>
          </w:p>
          <w:p w14:paraId="1158E7AC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D59" w:rsidRPr="00F502B0" w14:paraId="2F2B40A3" w14:textId="77777777" w:rsidTr="00056428">
        <w:tc>
          <w:tcPr>
            <w:tcW w:w="6663" w:type="dxa"/>
            <w:shd w:val="clear" w:color="auto" w:fill="auto"/>
          </w:tcPr>
          <w:p w14:paraId="4768EF53" w14:textId="0A9BAAA1" w:rsidR="00136D59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Förskola/skol</w:t>
            </w:r>
            <w:r w:rsidR="00191E50">
              <w:rPr>
                <w:rFonts w:ascii="Calibri" w:hAnsi="Calibri" w:cs="Calibri"/>
                <w:sz w:val="18"/>
                <w:szCs w:val="18"/>
              </w:rPr>
              <w:t>enhet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barnet/eleven går på</w:t>
            </w:r>
          </w:p>
          <w:p w14:paraId="1FB22469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02BA125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 w:rsidRPr="00F502B0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74D1C97A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5B75AC" w14:textId="77777777" w:rsidR="00136D59" w:rsidRDefault="00136D59" w:rsidP="003B159F">
      <w:pPr>
        <w:tabs>
          <w:tab w:val="right" w:leader="dot" w:pos="9072"/>
        </w:tabs>
      </w:pPr>
    </w:p>
    <w:p w14:paraId="34BE13C3" w14:textId="77777777" w:rsidR="00136D59" w:rsidRDefault="00136D59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14:paraId="7B08F63B" w14:textId="77777777" w:rsidR="00136D59" w:rsidRDefault="00136D59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14:paraId="21DB1FD5" w14:textId="643879EF" w:rsidR="003B159F" w:rsidRDefault="003B159F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136D59">
        <w:rPr>
          <w:rFonts w:ascii="Calibri" w:hAnsi="Calibri" w:cs="Calibri"/>
          <w:sz w:val="22"/>
          <w:szCs w:val="22"/>
        </w:rPr>
        <w:t xml:space="preserve">Härmed lämnar jag/vi vårt </w:t>
      </w:r>
      <w:r w:rsidR="00A56CC6">
        <w:rPr>
          <w:rFonts w:ascii="Calibri" w:hAnsi="Calibri" w:cs="Calibri"/>
          <w:sz w:val="22"/>
          <w:szCs w:val="22"/>
        </w:rPr>
        <w:t>samtycke</w:t>
      </w:r>
      <w:r w:rsidRPr="00136D59">
        <w:rPr>
          <w:rFonts w:ascii="Calibri" w:hAnsi="Calibri" w:cs="Calibri"/>
          <w:sz w:val="22"/>
          <w:szCs w:val="22"/>
        </w:rPr>
        <w:t xml:space="preserve"> till att </w:t>
      </w:r>
      <w:r w:rsidR="00C778CD">
        <w:rPr>
          <w:rFonts w:ascii="Calibri" w:hAnsi="Calibri" w:cs="Calibri"/>
          <w:sz w:val="22"/>
          <w:szCs w:val="22"/>
        </w:rPr>
        <w:t>mitt/</w:t>
      </w:r>
      <w:r w:rsidRPr="00136D59">
        <w:rPr>
          <w:rFonts w:ascii="Calibri" w:hAnsi="Calibri" w:cs="Calibri"/>
          <w:sz w:val="22"/>
          <w:szCs w:val="22"/>
        </w:rPr>
        <w:t xml:space="preserve">vårt barn </w:t>
      </w:r>
      <w:r w:rsidR="00A56CC6">
        <w:rPr>
          <w:rFonts w:ascii="Calibri" w:hAnsi="Calibri" w:cs="Calibri"/>
          <w:sz w:val="22"/>
          <w:szCs w:val="22"/>
        </w:rPr>
        <w:t>ska</w:t>
      </w:r>
      <w:r w:rsidR="00DA29FE">
        <w:rPr>
          <w:rFonts w:ascii="Calibri" w:hAnsi="Calibri" w:cs="Calibri"/>
          <w:sz w:val="22"/>
          <w:szCs w:val="22"/>
        </w:rPr>
        <w:t xml:space="preserve"> byta kursplan inom </w:t>
      </w:r>
      <w:r w:rsidR="0086105C">
        <w:rPr>
          <w:rFonts w:ascii="Calibri" w:hAnsi="Calibri" w:cs="Calibri"/>
          <w:sz w:val="22"/>
          <w:szCs w:val="22"/>
        </w:rPr>
        <w:t xml:space="preserve">anpassad </w:t>
      </w:r>
      <w:r w:rsidR="00DA29FE">
        <w:rPr>
          <w:rFonts w:ascii="Calibri" w:hAnsi="Calibri" w:cs="Calibri"/>
          <w:sz w:val="22"/>
          <w:szCs w:val="22"/>
        </w:rPr>
        <w:t>grundskola</w:t>
      </w:r>
      <w:r w:rsidR="00136D59">
        <w:rPr>
          <w:rFonts w:ascii="Calibri" w:hAnsi="Calibri" w:cs="Calibri"/>
          <w:sz w:val="22"/>
          <w:szCs w:val="22"/>
        </w:rPr>
        <w:t>.</w:t>
      </w:r>
      <w:r w:rsidR="00DA29FE">
        <w:rPr>
          <w:rFonts w:ascii="Calibri" w:hAnsi="Calibri" w:cs="Calibri"/>
          <w:sz w:val="22"/>
          <w:szCs w:val="22"/>
        </w:rPr>
        <w:t xml:space="preserve"> Bytet gäller från </w:t>
      </w:r>
      <w:r w:rsidR="00DA29FE" w:rsidRPr="00DA29FE">
        <w:rPr>
          <w:rFonts w:ascii="Calibri" w:hAnsi="Calibri" w:cs="Calibri"/>
          <w:sz w:val="22"/>
          <w:szCs w:val="22"/>
          <w:highlight w:val="yellow"/>
        </w:rPr>
        <w:t>ämnen/ämnesområden</w:t>
      </w:r>
      <w:r w:rsidR="00DA29FE">
        <w:rPr>
          <w:rFonts w:ascii="Calibri" w:hAnsi="Calibri" w:cs="Calibri"/>
          <w:sz w:val="22"/>
          <w:szCs w:val="22"/>
        </w:rPr>
        <w:t xml:space="preserve"> till </w:t>
      </w:r>
      <w:r w:rsidR="00DA29FE" w:rsidRPr="00DA29FE">
        <w:rPr>
          <w:rFonts w:ascii="Calibri" w:hAnsi="Calibri" w:cs="Calibri"/>
          <w:sz w:val="22"/>
          <w:szCs w:val="22"/>
          <w:highlight w:val="yellow"/>
        </w:rPr>
        <w:t>ämnen/ämnesområden</w:t>
      </w:r>
    </w:p>
    <w:p w14:paraId="6E610585" w14:textId="77777777" w:rsidR="00136D59" w:rsidRDefault="00136D59" w:rsidP="00840B5C">
      <w:pPr>
        <w:tabs>
          <w:tab w:val="left" w:pos="540"/>
          <w:tab w:val="right" w:leader="dot" w:pos="9360"/>
        </w:tabs>
      </w:pPr>
    </w:p>
    <w:p w14:paraId="3BF09D23" w14:textId="77777777" w:rsidR="003B159F" w:rsidRDefault="003B159F" w:rsidP="00D16BB0">
      <w:pPr>
        <w:tabs>
          <w:tab w:val="right" w:leader="dot" w:pos="9360"/>
        </w:tabs>
      </w:pPr>
    </w:p>
    <w:p w14:paraId="18C916EB" w14:textId="77777777" w:rsidR="005B5EEA" w:rsidRDefault="00EA3C71" w:rsidP="00DB32BF">
      <w:pPr>
        <w:tabs>
          <w:tab w:val="left" w:pos="540"/>
          <w:tab w:val="left" w:pos="3420"/>
          <w:tab w:val="left" w:pos="3960"/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EA3C71">
        <w:rPr>
          <w:rFonts w:ascii="Calibri" w:hAnsi="Calibri" w:cs="Calibri"/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2"/>
      <w:r w:rsidRPr="00EA3C7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EA3C71">
        <w:rPr>
          <w:rFonts w:ascii="Calibri" w:hAnsi="Calibri" w:cs="Calibri"/>
          <w:sz w:val="22"/>
          <w:szCs w:val="22"/>
        </w:rPr>
        <w:fldChar w:fldCharType="end"/>
      </w:r>
      <w:bookmarkEnd w:id="0"/>
      <w:r w:rsidRPr="00EA3C71">
        <w:rPr>
          <w:rFonts w:ascii="Calibri" w:hAnsi="Calibri" w:cs="Calibri"/>
          <w:sz w:val="22"/>
          <w:szCs w:val="22"/>
        </w:rPr>
        <w:t>Enskild vård</w:t>
      </w:r>
      <w:r>
        <w:rPr>
          <w:rFonts w:ascii="Calibri" w:hAnsi="Calibri" w:cs="Calibri"/>
          <w:sz w:val="22"/>
          <w:szCs w:val="22"/>
        </w:rPr>
        <w:t>nad</w:t>
      </w:r>
      <w:r>
        <w:rPr>
          <w:rFonts w:ascii="Calibri" w:hAnsi="Calibri" w:cs="Calibri"/>
          <w:sz w:val="22"/>
          <w:szCs w:val="22"/>
        </w:rPr>
        <w:tab/>
      </w:r>
      <w:r w:rsidRPr="00EA3C71">
        <w:rPr>
          <w:rFonts w:ascii="Calibri" w:hAnsi="Calibri" w:cs="Calibri"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Pr="00EA3C71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EA3C71">
        <w:rPr>
          <w:rFonts w:ascii="Calibri" w:hAnsi="Calibri" w:cs="Calibri"/>
          <w:sz w:val="22"/>
          <w:szCs w:val="22"/>
        </w:rPr>
        <w:fldChar w:fldCharType="end"/>
      </w:r>
      <w:bookmarkEnd w:id="1"/>
      <w:r w:rsidRPr="00EA3C71">
        <w:rPr>
          <w:rFonts w:ascii="Calibri" w:hAnsi="Calibri" w:cs="Calibri"/>
          <w:sz w:val="22"/>
          <w:szCs w:val="22"/>
        </w:rPr>
        <w:t>Gemensam vårdnad, (båda vårdnadshavarna undertecknar</w:t>
      </w:r>
      <w:r>
        <w:rPr>
          <w:rFonts w:ascii="Calibri" w:hAnsi="Calibri" w:cs="Calibri"/>
          <w:sz w:val="22"/>
          <w:szCs w:val="22"/>
        </w:rPr>
        <w:t>)</w:t>
      </w:r>
    </w:p>
    <w:p w14:paraId="7580E89E" w14:textId="77777777" w:rsidR="00EA3C71" w:rsidRDefault="00EA3C71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p w14:paraId="6D68FEE4" w14:textId="77777777" w:rsidR="005B5EEA" w:rsidRDefault="005B5EEA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5B5EEA" w14:paraId="540A75EF" w14:textId="77777777" w:rsidTr="001557FC">
        <w:tc>
          <w:tcPr>
            <w:tcW w:w="5070" w:type="dxa"/>
          </w:tcPr>
          <w:p w14:paraId="700756A7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64943F2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26487A97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593B325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4E4C666F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6402A1EA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  <w:tr w:rsidR="005B5EEA" w14:paraId="41D9A6C0" w14:textId="77777777" w:rsidTr="001557FC">
        <w:tc>
          <w:tcPr>
            <w:tcW w:w="5070" w:type="dxa"/>
          </w:tcPr>
          <w:p w14:paraId="305B2931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34480EB3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B68B0F5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0A598F3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28D89750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1831997A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  <w:tr w:rsidR="005B5EEA" w14:paraId="5749F77C" w14:textId="77777777" w:rsidTr="001557FC">
        <w:tc>
          <w:tcPr>
            <w:tcW w:w="5070" w:type="dxa"/>
          </w:tcPr>
          <w:p w14:paraId="55DEEDE3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64590B02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7083AFF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21CC185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2DCF6574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0873D96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F68EC9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  <w:tr w:rsidR="005B5EEA" w14:paraId="625F9B4D" w14:textId="77777777" w:rsidTr="001557FC">
        <w:tc>
          <w:tcPr>
            <w:tcW w:w="5070" w:type="dxa"/>
          </w:tcPr>
          <w:p w14:paraId="4BA82F94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0E363150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00E76CB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5F03471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7B18C610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00734D0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</w:tbl>
    <w:p w14:paraId="4F9B96E6" w14:textId="77777777" w:rsidR="00191E50" w:rsidRDefault="00191E50" w:rsidP="00DB32BF">
      <w:pPr>
        <w:tabs>
          <w:tab w:val="right" w:leader="dot" w:pos="9072"/>
        </w:tabs>
        <w:rPr>
          <w:rFonts w:ascii="Calibri" w:hAnsi="Calibri" w:cs="Calibri"/>
        </w:rPr>
      </w:pPr>
    </w:p>
    <w:p w14:paraId="4B1C3D25" w14:textId="77777777" w:rsidR="00191E50" w:rsidRDefault="00191E50" w:rsidP="00DB32BF">
      <w:pPr>
        <w:tabs>
          <w:tab w:val="right" w:leader="dot" w:pos="9072"/>
        </w:tabs>
        <w:rPr>
          <w:rFonts w:ascii="Calibri" w:hAnsi="Calibri" w:cs="Calibri"/>
        </w:rPr>
      </w:pPr>
    </w:p>
    <w:p w14:paraId="4B2A899E" w14:textId="77777777" w:rsidR="00191E50" w:rsidRDefault="00191E50" w:rsidP="00191E50">
      <w:pPr>
        <w:tabs>
          <w:tab w:val="right" w:leader="do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Personuppgifter hanteras i enlighet med GDPR</w:t>
      </w:r>
    </w:p>
    <w:p w14:paraId="67ABB143" w14:textId="77777777" w:rsidR="00DB32BF" w:rsidRPr="00D03A3B" w:rsidRDefault="00DB32BF" w:rsidP="00DB32BF">
      <w:pPr>
        <w:tabs>
          <w:tab w:val="right" w:leader="dot" w:pos="9072"/>
        </w:tabs>
        <w:rPr>
          <w:rFonts w:ascii="Calibri" w:hAnsi="Calibri" w:cs="Calibri"/>
        </w:rPr>
      </w:pPr>
    </w:p>
    <w:tbl>
      <w:tblPr>
        <w:tblStyle w:val="Tabellrutnt"/>
        <w:tblW w:w="4536" w:type="dxa"/>
        <w:tblInd w:w="5478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191E50" w14:paraId="188931C9" w14:textId="77777777" w:rsidTr="006203DB">
        <w:tc>
          <w:tcPr>
            <w:tcW w:w="2410" w:type="dxa"/>
          </w:tcPr>
          <w:p w14:paraId="7C6A58F1" w14:textId="77777777" w:rsidR="00191E50" w:rsidRDefault="00191E50" w:rsidP="006203DB">
            <w:r>
              <w:t>Diarienummer:</w:t>
            </w:r>
          </w:p>
        </w:tc>
        <w:tc>
          <w:tcPr>
            <w:tcW w:w="2126" w:type="dxa"/>
          </w:tcPr>
          <w:p w14:paraId="16E31E73" w14:textId="77777777" w:rsidR="00191E50" w:rsidRDefault="00191E50" w:rsidP="006203DB">
            <w:r>
              <w:t>Ankomstdatum:</w:t>
            </w:r>
          </w:p>
          <w:p w14:paraId="2213CFDC" w14:textId="77777777" w:rsidR="00191E50" w:rsidRDefault="00191E50" w:rsidP="006203DB"/>
          <w:p w14:paraId="6D19F998" w14:textId="77777777" w:rsidR="00191E50" w:rsidRDefault="00191E50" w:rsidP="006203DB"/>
        </w:tc>
      </w:tr>
    </w:tbl>
    <w:p w14:paraId="297F2918" w14:textId="77777777" w:rsidR="00C57A39" w:rsidRDefault="00C57A39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sectPr w:rsidR="00C57A39" w:rsidSect="003E559E">
      <w:headerReference w:type="default" r:id="rId9"/>
      <w:pgSz w:w="11907" w:h="16840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FE7A" w14:textId="77777777" w:rsidR="0037278D" w:rsidRDefault="0037278D">
      <w:r>
        <w:separator/>
      </w:r>
    </w:p>
  </w:endnote>
  <w:endnote w:type="continuationSeparator" w:id="0">
    <w:p w14:paraId="7E164856" w14:textId="77777777" w:rsidR="0037278D" w:rsidRDefault="0037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B735" w14:textId="77777777" w:rsidR="0037278D" w:rsidRDefault="0037278D">
      <w:r>
        <w:separator/>
      </w:r>
    </w:p>
  </w:footnote>
  <w:footnote w:type="continuationSeparator" w:id="0">
    <w:p w14:paraId="0F15D433" w14:textId="77777777" w:rsidR="0037278D" w:rsidRDefault="0037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6C1" w14:textId="77777777" w:rsidR="00EA3C71" w:rsidRDefault="00474534" w:rsidP="00EA3C71">
    <w:pPr>
      <w:pStyle w:val="Sidhuvud"/>
      <w:rPr>
        <w:noProof/>
      </w:rPr>
    </w:pPr>
    <w:r>
      <w:rPr>
        <w:noProof/>
      </w:rPr>
      <w:drawing>
        <wp:inline distT="0" distB="0" distL="0" distR="0" wp14:anchorId="35B436B3" wp14:editId="5DA3532F">
          <wp:extent cx="1971675" cy="657225"/>
          <wp:effectExtent l="19050" t="0" r="9525" b="0"/>
          <wp:docPr id="1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6F84">
      <w:rPr>
        <w:noProof/>
      </w:rPr>
      <w:tab/>
    </w:r>
  </w:p>
  <w:p w14:paraId="29CF9F73" w14:textId="63F5A3FA" w:rsidR="00EC6F84" w:rsidRDefault="00EA3C71" w:rsidP="00191E50">
    <w:pPr>
      <w:pStyle w:val="Sidhuvud"/>
      <w:jc w:val="right"/>
      <w:rPr>
        <w:noProof/>
      </w:rPr>
    </w:pPr>
    <w:r>
      <w:rPr>
        <w:noProof/>
      </w:rPr>
      <w:t>Senast reviderad 20</w:t>
    </w:r>
    <w:r w:rsidR="00086143">
      <w:rPr>
        <w:noProof/>
      </w:rPr>
      <w:t>2</w:t>
    </w:r>
    <w:r w:rsidR="005679C7">
      <w:rPr>
        <w:noProof/>
      </w:rPr>
      <w:t>3-06-26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39"/>
    <w:rsid w:val="0003440E"/>
    <w:rsid w:val="00046AE4"/>
    <w:rsid w:val="00056428"/>
    <w:rsid w:val="00073474"/>
    <w:rsid w:val="00080923"/>
    <w:rsid w:val="00086143"/>
    <w:rsid w:val="000F195D"/>
    <w:rsid w:val="001103EC"/>
    <w:rsid w:val="00136D59"/>
    <w:rsid w:val="00155484"/>
    <w:rsid w:val="00191E50"/>
    <w:rsid w:val="001A7702"/>
    <w:rsid w:val="00294DB1"/>
    <w:rsid w:val="00320B03"/>
    <w:rsid w:val="0037278D"/>
    <w:rsid w:val="0038254E"/>
    <w:rsid w:val="003B159F"/>
    <w:rsid w:val="003B78F1"/>
    <w:rsid w:val="003E559E"/>
    <w:rsid w:val="003F789B"/>
    <w:rsid w:val="00457B30"/>
    <w:rsid w:val="00471822"/>
    <w:rsid w:val="00474534"/>
    <w:rsid w:val="004F52C8"/>
    <w:rsid w:val="005679C7"/>
    <w:rsid w:val="005879B5"/>
    <w:rsid w:val="005B5EEA"/>
    <w:rsid w:val="005D1B91"/>
    <w:rsid w:val="006242DC"/>
    <w:rsid w:val="00643D75"/>
    <w:rsid w:val="00654326"/>
    <w:rsid w:val="00665C7C"/>
    <w:rsid w:val="00667E6B"/>
    <w:rsid w:val="006A4FDA"/>
    <w:rsid w:val="006A7F56"/>
    <w:rsid w:val="006F458D"/>
    <w:rsid w:val="007256AD"/>
    <w:rsid w:val="007553D7"/>
    <w:rsid w:val="00796C06"/>
    <w:rsid w:val="007D1041"/>
    <w:rsid w:val="007E719A"/>
    <w:rsid w:val="007F6185"/>
    <w:rsid w:val="00840B5C"/>
    <w:rsid w:val="0086105C"/>
    <w:rsid w:val="008718FE"/>
    <w:rsid w:val="00874E29"/>
    <w:rsid w:val="0089083B"/>
    <w:rsid w:val="0092357D"/>
    <w:rsid w:val="009E003B"/>
    <w:rsid w:val="009F16DA"/>
    <w:rsid w:val="009F5342"/>
    <w:rsid w:val="00A03739"/>
    <w:rsid w:val="00A14FFE"/>
    <w:rsid w:val="00A347F8"/>
    <w:rsid w:val="00A56CC6"/>
    <w:rsid w:val="00A86AEA"/>
    <w:rsid w:val="00A91F4C"/>
    <w:rsid w:val="00A94BE0"/>
    <w:rsid w:val="00AA2348"/>
    <w:rsid w:val="00B013B3"/>
    <w:rsid w:val="00B17FBD"/>
    <w:rsid w:val="00B27C80"/>
    <w:rsid w:val="00B445F5"/>
    <w:rsid w:val="00BA2020"/>
    <w:rsid w:val="00BF2527"/>
    <w:rsid w:val="00C50AD7"/>
    <w:rsid w:val="00C51F2D"/>
    <w:rsid w:val="00C54760"/>
    <w:rsid w:val="00C57A39"/>
    <w:rsid w:val="00C778CD"/>
    <w:rsid w:val="00CA1D8E"/>
    <w:rsid w:val="00CC6E07"/>
    <w:rsid w:val="00CE0B02"/>
    <w:rsid w:val="00D16BB0"/>
    <w:rsid w:val="00D461F5"/>
    <w:rsid w:val="00D73C76"/>
    <w:rsid w:val="00D87578"/>
    <w:rsid w:val="00DA29FE"/>
    <w:rsid w:val="00DB32BF"/>
    <w:rsid w:val="00DD4611"/>
    <w:rsid w:val="00DF1B92"/>
    <w:rsid w:val="00E55E53"/>
    <w:rsid w:val="00EA3C71"/>
    <w:rsid w:val="00EC6F84"/>
    <w:rsid w:val="00F42282"/>
    <w:rsid w:val="00F43C91"/>
    <w:rsid w:val="00F5610A"/>
    <w:rsid w:val="00F6639A"/>
    <w:rsid w:val="00F7672C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A250A"/>
  <w15:docId w15:val="{9D7EB0D3-3AC5-4105-AEDC-ECAE5E0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F5"/>
    <w:rPr>
      <w:sz w:val="24"/>
      <w:szCs w:val="24"/>
    </w:rPr>
  </w:style>
  <w:style w:type="paragraph" w:styleId="Rubrik1">
    <w:name w:val="heading 1"/>
    <w:basedOn w:val="Normal"/>
    <w:next w:val="Normal"/>
    <w:qFormat/>
    <w:rsid w:val="00C57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5">
    <w:name w:val="heading 5"/>
    <w:basedOn w:val="Normal"/>
    <w:next w:val="Normal"/>
    <w:qFormat/>
    <w:rsid w:val="00D461F5"/>
    <w:pPr>
      <w:overflowPunct w:val="0"/>
      <w:autoSpaceDE w:val="0"/>
      <w:autoSpaceDN w:val="0"/>
      <w:adjustRightInd w:val="0"/>
      <w:spacing w:after="120"/>
      <w:textAlignment w:val="baseline"/>
      <w:outlineLvl w:val="4"/>
    </w:pPr>
    <w:rPr>
      <w:rFonts w:ascii="Arial" w:hAnsi="Arial"/>
      <w:b/>
      <w:smallCap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D461F5"/>
    <w:pPr>
      <w:tabs>
        <w:tab w:val="left" w:pos="467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Arial" w:hAnsi="Arial"/>
      <w:i/>
      <w:sz w:val="22"/>
      <w:szCs w:val="20"/>
    </w:rPr>
  </w:style>
  <w:style w:type="paragraph" w:styleId="Sidhuvud">
    <w:name w:val="header"/>
    <w:basedOn w:val="Normal"/>
    <w:rsid w:val="00C54760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C54760"/>
    <w:pPr>
      <w:tabs>
        <w:tab w:val="center" w:pos="4320"/>
        <w:tab w:val="right" w:pos="8640"/>
      </w:tabs>
    </w:pPr>
  </w:style>
  <w:style w:type="paragraph" w:styleId="Rubrik">
    <w:name w:val="Title"/>
    <w:basedOn w:val="Normal"/>
    <w:next w:val="Normal"/>
    <w:link w:val="RubrikChar"/>
    <w:uiPriority w:val="10"/>
    <w:qFormat/>
    <w:rsid w:val="00136D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136D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Tabellrutnt">
    <w:name w:val="Table Grid"/>
    <w:basedOn w:val="Normaltabell"/>
    <w:uiPriority w:val="59"/>
    <w:rsid w:val="00136D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F43C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3C9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unhideWhenUsed/>
    <w:rsid w:val="007E719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E719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E719A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E719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E7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A5FAA-EF6E-4617-9D30-EF56282D1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C04C7-9616-4330-BEB0-22973C105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80787-2EC9-4722-92BF-35409A19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cekrb57</dc:creator>
  <cp:lastModifiedBy>Maria Ericsson</cp:lastModifiedBy>
  <cp:revision>2</cp:revision>
  <cp:lastPrinted>2007-11-28T14:32:00Z</cp:lastPrinted>
  <dcterms:created xsi:type="dcterms:W3CDTF">2023-06-26T08:39:00Z</dcterms:created>
  <dcterms:modified xsi:type="dcterms:W3CDTF">2023-06-26T08:39:00Z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</Properties>
</file>